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4B" w:rsidRPr="00C55F11" w:rsidRDefault="00B2554B" w:rsidP="00B2554B">
      <w:pPr>
        <w:adjustRightInd w:val="0"/>
        <w:snapToGrid w:val="0"/>
        <w:jc w:val="center"/>
        <w:rPr>
          <w:rFonts w:ascii="方正小标宋_GBK" w:eastAsia="方正小标宋_GBK" w:hAnsi="黑体" w:hint="eastAsia"/>
          <w:sz w:val="38"/>
          <w:szCs w:val="38"/>
        </w:rPr>
      </w:pPr>
      <w:r w:rsidRPr="00C55F11">
        <w:rPr>
          <w:rFonts w:ascii="方正小标宋_GBK" w:eastAsia="方正小标宋_GBK" w:hAnsi="黑体" w:hint="eastAsia"/>
          <w:sz w:val="38"/>
          <w:szCs w:val="38"/>
        </w:rPr>
        <w:t>建设项目环境影响登记表</w:t>
      </w:r>
    </w:p>
    <w:p w:rsidR="00B2554B" w:rsidRPr="00C55F11" w:rsidRDefault="00B2554B" w:rsidP="00B2554B">
      <w:pPr>
        <w:adjustRightInd w:val="0"/>
        <w:snapToGrid w:val="0"/>
        <w:spacing w:line="408" w:lineRule="auto"/>
        <w:ind w:firstLine="2088"/>
        <w:rPr>
          <w:rFonts w:ascii="黑体" w:eastAsia="黑体" w:hAnsi="仿宋"/>
          <w:sz w:val="30"/>
        </w:rPr>
      </w:pPr>
    </w:p>
    <w:p w:rsidR="00B2554B" w:rsidRPr="00C55F11" w:rsidRDefault="00B2554B" w:rsidP="00B2554B">
      <w:pPr>
        <w:adjustRightInd w:val="0"/>
        <w:snapToGrid w:val="0"/>
        <w:spacing w:afterLines="50"/>
        <w:ind w:right="482" w:firstLineChars="2597" w:firstLine="6257"/>
        <w:jc w:val="left"/>
        <w:rPr>
          <w:rFonts w:ascii="仿宋_GB2312" w:eastAsia="仿宋_GB2312"/>
          <w:b/>
          <w:sz w:val="24"/>
          <w:szCs w:val="24"/>
        </w:rPr>
      </w:pPr>
      <w:r w:rsidRPr="00C55F11">
        <w:rPr>
          <w:rFonts w:ascii="仿宋_GB2312" w:eastAsia="仿宋_GB2312" w:hint="eastAsia"/>
          <w:b/>
          <w:sz w:val="24"/>
          <w:szCs w:val="24"/>
        </w:rPr>
        <w:t>填报日期: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7"/>
        <w:gridCol w:w="2283"/>
        <w:gridCol w:w="170"/>
        <w:gridCol w:w="1499"/>
        <w:gridCol w:w="1046"/>
        <w:gridCol w:w="1855"/>
      </w:tblGrid>
      <w:tr w:rsidR="00B2554B" w:rsidRPr="009933FE" w:rsidTr="00EA2B57">
        <w:trPr>
          <w:trHeight w:val="454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2554B" w:rsidRPr="009933FE" w:rsidTr="00EA2B57">
        <w:trPr>
          <w:trHeight w:val="579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建设地点</w:t>
            </w:r>
          </w:p>
        </w:tc>
        <w:tc>
          <w:tcPr>
            <w:tcW w:w="1260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 w:rsidRPr="009933FE">
              <w:rPr>
                <w:rFonts w:ascii="宋体" w:hAnsi="宋体" w:hint="eastAsia"/>
                <w:szCs w:val="21"/>
              </w:rPr>
              <w:t>占地（建筑、营业）面积（m</w:t>
            </w:r>
            <w:r w:rsidRPr="009933FE">
              <w:rPr>
                <w:rFonts w:ascii="宋体" w:hAnsi="宋体" w:hint="eastAsia"/>
                <w:szCs w:val="21"/>
                <w:vertAlign w:val="superscript"/>
              </w:rPr>
              <w:t>2</w:t>
            </w:r>
            <w:r w:rsidRPr="009933F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24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 w:rsidR="00B2554B" w:rsidRPr="009933FE" w:rsidTr="00EA2B57">
        <w:trPr>
          <w:trHeight w:val="690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1260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vAlign w:val="center"/>
          </w:tcPr>
          <w:p w:rsidR="00B2554B" w:rsidRDefault="00B2554B" w:rsidP="00EA2B5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法定代表人或者</w:t>
            </w:r>
          </w:p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主要负责人</w:t>
            </w:r>
          </w:p>
        </w:tc>
        <w:tc>
          <w:tcPr>
            <w:tcW w:w="1024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2554B" w:rsidRPr="009933FE" w:rsidTr="00EA2B57">
        <w:trPr>
          <w:trHeight w:val="454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260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024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2554B" w:rsidRPr="009933FE" w:rsidTr="00EA2B57">
        <w:trPr>
          <w:trHeight w:val="454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项目投资(万元)</w:t>
            </w:r>
          </w:p>
        </w:tc>
        <w:tc>
          <w:tcPr>
            <w:tcW w:w="1260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环保投资(万元)</w:t>
            </w:r>
          </w:p>
        </w:tc>
        <w:tc>
          <w:tcPr>
            <w:tcW w:w="1024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2554B" w:rsidRPr="009933FE" w:rsidTr="00EA2B57">
        <w:trPr>
          <w:trHeight w:val="454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2554B" w:rsidRPr="009933FE" w:rsidTr="00EA2B57">
        <w:trPr>
          <w:trHeight w:val="454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□新建</w:t>
            </w:r>
            <w:r w:rsidRPr="009933FE">
              <w:rPr>
                <w:rFonts w:ascii="宋体" w:hAnsi="宋体"/>
                <w:szCs w:val="21"/>
              </w:rPr>
              <w:t xml:space="preserve">    </w:t>
            </w:r>
            <w:r w:rsidRPr="009933FE">
              <w:rPr>
                <w:rFonts w:ascii="宋体" w:hAnsi="宋体" w:hint="eastAsia"/>
                <w:szCs w:val="21"/>
              </w:rPr>
              <w:t>□改建</w:t>
            </w:r>
            <w:r w:rsidRPr="009933FE">
              <w:rPr>
                <w:rFonts w:ascii="宋体" w:hAnsi="宋体"/>
                <w:szCs w:val="21"/>
              </w:rPr>
              <w:t xml:space="preserve">    </w:t>
            </w:r>
            <w:r w:rsidRPr="009933FE">
              <w:rPr>
                <w:rFonts w:ascii="宋体" w:hAnsi="宋体" w:hint="eastAsia"/>
                <w:szCs w:val="21"/>
              </w:rPr>
              <w:t>□扩建</w:t>
            </w:r>
            <w:r w:rsidRPr="009933FE"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B2554B" w:rsidRPr="009933FE" w:rsidTr="00EA2B57">
        <w:trPr>
          <w:trHeight w:val="719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该项目属于《建设项目环境影响评价分类管理名录》中应当填报环境影响登记表的建设项目，属于第</w:t>
            </w:r>
            <w:r w:rsidRPr="009933FE">
              <w:rPr>
                <w:rFonts w:ascii="宋体" w:hAnsi="宋体"/>
                <w:szCs w:val="21"/>
                <w:u w:val="single"/>
              </w:rPr>
              <w:t>XX</w:t>
            </w:r>
            <w:r w:rsidRPr="009933FE">
              <w:rPr>
                <w:rFonts w:ascii="宋体" w:hAnsi="宋体" w:hint="eastAsia"/>
                <w:szCs w:val="21"/>
              </w:rPr>
              <w:t>类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>XX</w:t>
            </w:r>
            <w:r w:rsidRPr="009933FE">
              <w:rPr>
                <w:rFonts w:ascii="宋体" w:hAnsi="宋体" w:hint="eastAsia"/>
                <w:szCs w:val="21"/>
              </w:rPr>
              <w:t>项中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>XX</w:t>
            </w:r>
            <w:r w:rsidRPr="009933F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2554B" w:rsidRPr="009933FE" w:rsidTr="00EA2B57">
        <w:trPr>
          <w:trHeight w:val="970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 w:rsidR="00B2554B" w:rsidRPr="009933FE" w:rsidTr="00EA2B57">
        <w:trPr>
          <w:trHeight w:val="2283"/>
          <w:jc w:val="center"/>
        </w:trPr>
        <w:tc>
          <w:tcPr>
            <w:tcW w:w="1218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□废气</w:t>
            </w:r>
          </w:p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□废水：</w:t>
            </w:r>
          </w:p>
          <w:p w:rsidR="00B2554B" w:rsidRPr="009933FE" w:rsidRDefault="00B2554B" w:rsidP="00EA2B57">
            <w:pPr>
              <w:adjustRightInd w:val="0"/>
              <w:snapToGrid w:val="0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□生活污水</w:t>
            </w:r>
          </w:p>
          <w:p w:rsidR="00B2554B" w:rsidRPr="009933FE" w:rsidRDefault="00B2554B" w:rsidP="00EA2B57">
            <w:pPr>
              <w:adjustRightInd w:val="0"/>
              <w:snapToGrid w:val="0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□生产废水</w:t>
            </w:r>
          </w:p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□固废</w:t>
            </w:r>
          </w:p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 xml:space="preserve">□噪声       </w:t>
            </w:r>
          </w:p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□生态影响</w:t>
            </w:r>
          </w:p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□辐射环境影响</w:t>
            </w:r>
          </w:p>
        </w:tc>
        <w:tc>
          <w:tcPr>
            <w:tcW w:w="827" w:type="pct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vAlign w:val="center"/>
          </w:tcPr>
          <w:p w:rsidR="00B2554B" w:rsidRPr="000D4229" w:rsidRDefault="00B2554B" w:rsidP="00EA2B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□无环保措施：</w:t>
            </w:r>
          </w:p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</w:rPr>
              <w:t>直接通过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</w:rPr>
              <w:t>排放至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</w:rPr>
              <w:t>。</w:t>
            </w:r>
          </w:p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□有环保措施：</w:t>
            </w:r>
          </w:p>
          <w:p w:rsidR="00B2554B" w:rsidRPr="009933FE" w:rsidRDefault="00B2554B" w:rsidP="00EA2B57">
            <w:pPr>
              <w:adjustRightInd w:val="0"/>
              <w:snapToGrid w:val="0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</w:rPr>
              <w:t>采取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</w:rPr>
              <w:t>措施后通过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933FE">
              <w:rPr>
                <w:rFonts w:ascii="宋体" w:hAnsi="宋体" w:hint="eastAsia"/>
                <w:szCs w:val="21"/>
              </w:rPr>
              <w:t>排放至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933FE">
              <w:rPr>
                <w:rFonts w:ascii="宋体" w:hAnsi="宋体" w:hint="eastAsia"/>
                <w:szCs w:val="21"/>
              </w:rPr>
              <w:t>。</w:t>
            </w:r>
          </w:p>
          <w:p w:rsidR="00B2554B" w:rsidRPr="009933FE" w:rsidRDefault="00B2554B" w:rsidP="00EA2B57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□其他措施：</w:t>
            </w:r>
            <w:r w:rsidRPr="009933FE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9933FE">
              <w:rPr>
                <w:rFonts w:ascii="宋体" w:hAnsi="宋体" w:hint="eastAsia"/>
                <w:szCs w:val="21"/>
              </w:rPr>
              <w:t xml:space="preserve">。       </w:t>
            </w:r>
          </w:p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B2554B" w:rsidRPr="009933FE" w:rsidTr="00EA2B57">
        <w:trPr>
          <w:trHeight w:val="1711"/>
          <w:jc w:val="center"/>
        </w:trPr>
        <w:tc>
          <w:tcPr>
            <w:tcW w:w="5000" w:type="pct"/>
            <w:gridSpan w:val="6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9933FE">
              <w:rPr>
                <w:rFonts w:ascii="宋体" w:hAnsi="宋体" w:hint="eastAsia"/>
                <w:b/>
                <w:szCs w:val="21"/>
              </w:rPr>
              <w:t>承诺：</w:t>
            </w:r>
            <w:r w:rsidRPr="009933FE">
              <w:rPr>
                <w:rFonts w:ascii="宋体" w:hAnsi="宋体" w:hint="eastAsia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 xml:space="preserve">                                       </w:t>
            </w:r>
            <w:r w:rsidRPr="009933FE">
              <w:rPr>
                <w:rFonts w:ascii="宋体" w:hAnsi="宋体" w:hint="eastAsia"/>
                <w:b/>
                <w:szCs w:val="21"/>
              </w:rPr>
              <w:t>法定代表人或者主要负责人签字：</w:t>
            </w:r>
          </w:p>
        </w:tc>
      </w:tr>
      <w:tr w:rsidR="00B2554B" w:rsidRPr="009933FE" w:rsidTr="00EA2B57">
        <w:trPr>
          <w:trHeight w:val="831"/>
          <w:jc w:val="center"/>
        </w:trPr>
        <w:tc>
          <w:tcPr>
            <w:tcW w:w="5000" w:type="pct"/>
            <w:gridSpan w:val="6"/>
            <w:vAlign w:val="center"/>
          </w:tcPr>
          <w:p w:rsidR="00B2554B" w:rsidRPr="009933FE" w:rsidRDefault="00B2554B" w:rsidP="00EA2B57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9933FE">
              <w:rPr>
                <w:rFonts w:ascii="宋体" w:hAnsi="宋体" w:hint="eastAsia"/>
                <w:b/>
                <w:szCs w:val="21"/>
              </w:rPr>
              <w:t>备案回执</w:t>
            </w:r>
          </w:p>
          <w:p w:rsidR="00B2554B" w:rsidRPr="009933FE" w:rsidRDefault="00B2554B" w:rsidP="00EA2B57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933FE">
              <w:rPr>
                <w:rFonts w:ascii="宋体" w:hAnsi="宋体" w:hint="eastAsia"/>
                <w:szCs w:val="21"/>
              </w:rPr>
              <w:t>该项目环境影响登记表已经完成备案，备案号：</w:t>
            </w:r>
            <w:r w:rsidRPr="009933FE">
              <w:rPr>
                <w:rFonts w:ascii="宋体" w:hAnsi="宋体"/>
                <w:szCs w:val="21"/>
              </w:rPr>
              <w:t>XXXXXX。</w:t>
            </w:r>
          </w:p>
        </w:tc>
      </w:tr>
    </w:tbl>
    <w:p w:rsidR="00B2554B" w:rsidRPr="00FD1EEA" w:rsidRDefault="00B2554B" w:rsidP="00B2554B">
      <w:pPr>
        <w:adjustRightInd w:val="0"/>
        <w:snapToGrid w:val="0"/>
        <w:spacing w:line="408" w:lineRule="auto"/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B2554B" w:rsidRPr="00FD1EEA" w:rsidRDefault="00B2554B" w:rsidP="00B2554B">
      <w:pPr>
        <w:adjustRightInd w:val="0"/>
        <w:snapToGrid w:val="0"/>
        <w:jc w:val="center"/>
        <w:rPr>
          <w:rFonts w:ascii="黑体" w:eastAsia="黑体" w:hAnsi="黑体" w:hint="eastAsia"/>
          <w:sz w:val="36"/>
        </w:rPr>
      </w:pPr>
      <w:r w:rsidRPr="00FD1EEA">
        <w:rPr>
          <w:rFonts w:ascii="黑体" w:eastAsia="黑体" w:hAnsi="黑体" w:hint="eastAsia"/>
          <w:sz w:val="36"/>
        </w:rPr>
        <w:lastRenderedPageBreak/>
        <w:t>填</w:t>
      </w:r>
      <w:r>
        <w:rPr>
          <w:rFonts w:ascii="黑体" w:eastAsia="黑体" w:hAnsi="黑体" w:hint="eastAsia"/>
          <w:sz w:val="36"/>
        </w:rPr>
        <w:t xml:space="preserve"> </w:t>
      </w:r>
      <w:r w:rsidRPr="00FD1EEA">
        <w:rPr>
          <w:rFonts w:ascii="黑体" w:eastAsia="黑体" w:hAnsi="黑体" w:hint="eastAsia"/>
          <w:sz w:val="36"/>
        </w:rPr>
        <w:t>表</w:t>
      </w:r>
      <w:r>
        <w:rPr>
          <w:rFonts w:ascii="黑体" w:eastAsia="黑体" w:hAnsi="黑体" w:hint="eastAsia"/>
          <w:sz w:val="36"/>
        </w:rPr>
        <w:t xml:space="preserve"> </w:t>
      </w:r>
      <w:r w:rsidRPr="00FD1EEA">
        <w:rPr>
          <w:rFonts w:ascii="黑体" w:eastAsia="黑体" w:hAnsi="黑体" w:hint="eastAsia"/>
          <w:sz w:val="36"/>
        </w:rPr>
        <w:t>说</w:t>
      </w:r>
      <w:r>
        <w:rPr>
          <w:rFonts w:ascii="黑体" w:eastAsia="黑体" w:hAnsi="黑体" w:hint="eastAsia"/>
          <w:sz w:val="36"/>
        </w:rPr>
        <w:t xml:space="preserve"> </w:t>
      </w:r>
      <w:r w:rsidRPr="00FD1EEA">
        <w:rPr>
          <w:rFonts w:ascii="黑体" w:eastAsia="黑体" w:hAnsi="黑体" w:hint="eastAsia"/>
          <w:sz w:val="36"/>
        </w:rPr>
        <w:t>明</w:t>
      </w:r>
    </w:p>
    <w:p w:rsidR="00B2554B" w:rsidRPr="00FD1EEA" w:rsidRDefault="00B2554B" w:rsidP="00B2554B">
      <w:pPr>
        <w:adjustRightInd w:val="0"/>
        <w:snapToGrid w:val="0"/>
        <w:spacing w:line="408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B2554B" w:rsidRPr="00FD1EEA" w:rsidRDefault="00B2554B" w:rsidP="00B2554B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FD1EEA">
        <w:rPr>
          <w:rFonts w:ascii="仿宋_GB2312" w:eastAsia="仿宋_GB2312" w:hint="eastAsia"/>
          <w:sz w:val="30"/>
          <w:szCs w:val="30"/>
        </w:rPr>
        <w:t xml:space="preserve">    </w:t>
      </w:r>
      <w:r w:rsidRPr="00FD1EEA">
        <w:rPr>
          <w:rFonts w:ascii="仿宋_GB2312" w:eastAsia="仿宋_GB2312"/>
          <w:sz w:val="30"/>
          <w:szCs w:val="30"/>
        </w:rPr>
        <w:t>1.</w:t>
      </w:r>
      <w:r w:rsidRPr="00FD1EEA">
        <w:rPr>
          <w:rFonts w:ascii="仿宋_GB2312" w:eastAsia="仿宋_GB2312" w:hint="eastAsia"/>
          <w:sz w:val="30"/>
          <w:szCs w:val="30"/>
        </w:rPr>
        <w:t>填表人应当仔细阅读《建设项目环境影响登记表备案管理办法》，知晓相关的权利和义务。</w:t>
      </w:r>
    </w:p>
    <w:p w:rsidR="00B2554B" w:rsidRPr="00FD1EEA" w:rsidRDefault="00B2554B" w:rsidP="00B2554B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FD1EEA">
        <w:rPr>
          <w:rFonts w:ascii="仿宋_GB2312" w:eastAsia="仿宋_GB2312" w:hint="eastAsia"/>
          <w:sz w:val="30"/>
          <w:szCs w:val="30"/>
        </w:rPr>
        <w:t xml:space="preserve">    2.建设项目符合《建设项目环境影响登记表备案管理办法》的规定。</w:t>
      </w:r>
    </w:p>
    <w:p w:rsidR="00B2554B" w:rsidRPr="00FD1EEA" w:rsidRDefault="00B2554B" w:rsidP="00B2554B">
      <w:pPr>
        <w:adjustRightInd w:val="0"/>
        <w:snapToGrid w:val="0"/>
        <w:spacing w:line="360" w:lineRule="auto"/>
        <w:rPr>
          <w:sz w:val="30"/>
          <w:szCs w:val="30"/>
        </w:rPr>
      </w:pPr>
      <w:r w:rsidRPr="00FD1EEA">
        <w:rPr>
          <w:rFonts w:ascii="仿宋_GB2312" w:eastAsia="仿宋_GB2312" w:hint="eastAsia"/>
          <w:sz w:val="30"/>
          <w:szCs w:val="30"/>
        </w:rPr>
        <w:t xml:space="preserve">    3.建设单位自觉接受环境保护主管部门或者其他</w:t>
      </w:r>
      <w:bookmarkStart w:id="0" w:name="_GoBack"/>
      <w:bookmarkEnd w:id="0"/>
      <w:r w:rsidRPr="00FD1EEA">
        <w:rPr>
          <w:rFonts w:ascii="仿宋_GB2312" w:eastAsia="仿宋_GB2312" w:hint="eastAsia"/>
          <w:sz w:val="30"/>
          <w:szCs w:val="30"/>
        </w:rPr>
        <w:t>负有环境保护监督管理职责的部门的日常监督管理。</w:t>
      </w:r>
    </w:p>
    <w:p w:rsidR="00C64CC3" w:rsidRPr="00B2554B" w:rsidRDefault="00C64CC3"/>
    <w:sectPr w:rsidR="00C64CC3" w:rsidRPr="00B2554B" w:rsidSect="00C367CC">
      <w:footerReference w:type="even" r:id="rId6"/>
      <w:footerReference w:type="default" r:id="rId7"/>
      <w:pgSz w:w="11906" w:h="16838" w:code="9"/>
      <w:pgMar w:top="1871" w:right="1531" w:bottom="1814" w:left="1531" w:header="851" w:footer="1644" w:gutter="0"/>
      <w:pgNumType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C3" w:rsidRDefault="00C64CC3" w:rsidP="00B2554B">
      <w:r>
        <w:separator/>
      </w:r>
    </w:p>
  </w:endnote>
  <w:endnote w:type="continuationSeparator" w:id="1">
    <w:p w:rsidR="00C64CC3" w:rsidRDefault="00C64CC3" w:rsidP="00B2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DD4" w:rsidRDefault="00C64CC3" w:rsidP="00C367C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4B4DD4" w:rsidRDefault="00C64CC3" w:rsidP="00C367C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DD4" w:rsidRPr="00C367CC" w:rsidRDefault="00C64CC3" w:rsidP="009111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367CC">
      <w:rPr>
        <w:rStyle w:val="a5"/>
        <w:rFonts w:ascii="宋体" w:hAnsi="宋体" w:hint="eastAsia"/>
        <w:sz w:val="28"/>
        <w:szCs w:val="28"/>
      </w:rPr>
      <w:t>—</w:t>
    </w:r>
    <w:r w:rsidRPr="00C367CC">
      <w:rPr>
        <w:rStyle w:val="a5"/>
        <w:rFonts w:ascii="宋体" w:hAnsi="宋体" w:hint="eastAsia"/>
        <w:sz w:val="20"/>
      </w:rPr>
      <w:t xml:space="preserve">  </w:t>
    </w:r>
    <w:r w:rsidRPr="00C367CC">
      <w:rPr>
        <w:rStyle w:val="a5"/>
        <w:rFonts w:ascii="宋体" w:hAnsi="宋体" w:hint="eastAsia"/>
        <w:sz w:val="26"/>
        <w:szCs w:val="26"/>
      </w:rPr>
      <w:fldChar w:fldCharType="begin"/>
    </w:r>
    <w:r w:rsidRPr="00C367CC">
      <w:rPr>
        <w:rStyle w:val="a5"/>
        <w:rFonts w:ascii="宋体" w:hAnsi="宋体" w:hint="eastAsia"/>
        <w:sz w:val="26"/>
        <w:szCs w:val="26"/>
      </w:rPr>
      <w:instrText xml:space="preserve">PAGE  </w:instrText>
    </w:r>
    <w:r w:rsidRPr="00C367CC">
      <w:rPr>
        <w:rStyle w:val="a5"/>
        <w:rFonts w:ascii="宋体" w:hAnsi="宋体" w:hint="eastAsia"/>
        <w:sz w:val="26"/>
        <w:szCs w:val="26"/>
      </w:rPr>
      <w:fldChar w:fldCharType="separate"/>
    </w:r>
    <w:r w:rsidR="00B2554B">
      <w:rPr>
        <w:rStyle w:val="a5"/>
        <w:rFonts w:ascii="宋体" w:hAnsi="宋体"/>
        <w:noProof/>
        <w:sz w:val="26"/>
        <w:szCs w:val="26"/>
      </w:rPr>
      <w:t>2</w:t>
    </w:r>
    <w:r w:rsidRPr="00C367CC">
      <w:rPr>
        <w:rStyle w:val="a5"/>
        <w:rFonts w:ascii="宋体" w:hAnsi="宋体" w:hint="eastAsia"/>
        <w:sz w:val="26"/>
        <w:szCs w:val="26"/>
      </w:rPr>
      <w:fldChar w:fldCharType="end"/>
    </w:r>
    <w:r w:rsidRPr="00C367CC">
      <w:rPr>
        <w:rStyle w:val="a5"/>
        <w:rFonts w:ascii="宋体" w:hAnsi="宋体" w:hint="eastAsia"/>
        <w:sz w:val="20"/>
      </w:rPr>
      <w:t xml:space="preserve">  </w:t>
    </w:r>
    <w:r w:rsidRPr="00C367CC">
      <w:rPr>
        <w:rStyle w:val="a5"/>
        <w:rFonts w:ascii="宋体" w:hAnsi="宋体" w:hint="eastAsia"/>
        <w:sz w:val="28"/>
        <w:szCs w:val="28"/>
      </w:rPr>
      <w:t>—</w:t>
    </w:r>
  </w:p>
  <w:p w:rsidR="004B4DD4" w:rsidRDefault="00C64CC3" w:rsidP="00C367CC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C3" w:rsidRDefault="00C64CC3" w:rsidP="00B2554B">
      <w:r>
        <w:separator/>
      </w:r>
    </w:p>
  </w:footnote>
  <w:footnote w:type="continuationSeparator" w:id="1">
    <w:p w:rsidR="00C64CC3" w:rsidRDefault="00C64CC3" w:rsidP="00B25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54B"/>
    <w:rsid w:val="00B2554B"/>
    <w:rsid w:val="00C6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4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54B"/>
    <w:rPr>
      <w:sz w:val="18"/>
      <w:szCs w:val="18"/>
    </w:rPr>
  </w:style>
  <w:style w:type="paragraph" w:styleId="a4">
    <w:name w:val="footer"/>
    <w:basedOn w:val="a"/>
    <w:link w:val="Char0"/>
    <w:unhideWhenUsed/>
    <w:rsid w:val="00B25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2554B"/>
    <w:rPr>
      <w:sz w:val="18"/>
      <w:szCs w:val="18"/>
    </w:rPr>
  </w:style>
  <w:style w:type="character" w:styleId="a5">
    <w:name w:val="page number"/>
    <w:basedOn w:val="a0"/>
    <w:rsid w:val="00B25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2016-12-29T08:45:00Z</dcterms:created>
  <dcterms:modified xsi:type="dcterms:W3CDTF">2016-12-29T08:45:00Z</dcterms:modified>
</cp:coreProperties>
</file>