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17" w:rsidRDefault="009E5217" w:rsidP="009E5217">
      <w:pPr>
        <w:widowControl w:val="0"/>
        <w:spacing w:after="0" w:line="360" w:lineRule="auto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D04170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</w:p>
    <w:p w:rsidR="009E5217" w:rsidRPr="00D04170" w:rsidRDefault="009E5217" w:rsidP="009E5217">
      <w:pPr>
        <w:widowControl w:val="0"/>
        <w:spacing w:after="0" w:line="36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04170">
        <w:rPr>
          <w:rFonts w:ascii="方正小标宋_GBK" w:eastAsia="方正小标宋_GBK" w:hAnsi="Times New Roman" w:cs="Times New Roman" w:hint="eastAsia"/>
          <w:sz w:val="44"/>
          <w:szCs w:val="44"/>
        </w:rPr>
        <w:t>首轮评估整改情况汇总表</w:t>
      </w:r>
    </w:p>
    <w:p w:rsidR="009E5217" w:rsidRPr="005274E7" w:rsidRDefault="005274E7" w:rsidP="000008CE">
      <w:pPr>
        <w:widowControl w:val="0"/>
        <w:spacing w:afterLines="50" w:line="560" w:lineRule="exact"/>
        <w:jc w:val="both"/>
        <w:rPr>
          <w:rFonts w:ascii="方正仿宋_GBK" w:eastAsia="方正仿宋_GBK" w:hAnsi="Times New Roman" w:cs="Times New Roman"/>
          <w:sz w:val="32"/>
          <w:szCs w:val="32"/>
        </w:rPr>
      </w:pPr>
      <w:r w:rsidRPr="005274E7">
        <w:rPr>
          <w:rFonts w:ascii="方正仿宋_GBK" w:eastAsia="方正仿宋_GBK" w:hAnsi="Times New Roman" w:cs="Times New Roman" w:hint="eastAsia"/>
          <w:sz w:val="32"/>
          <w:szCs w:val="32"/>
        </w:rPr>
        <w:t>填报单位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：</w:t>
      </w:r>
      <w:r w:rsidR="00915BD1" w:rsidRPr="00D04170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局（章）                        </w:t>
      </w:r>
    </w:p>
    <w:tbl>
      <w:tblPr>
        <w:tblStyle w:val="a7"/>
        <w:tblW w:w="13593" w:type="dxa"/>
        <w:jc w:val="center"/>
        <w:tblLook w:val="04A0"/>
      </w:tblPr>
      <w:tblGrid>
        <w:gridCol w:w="845"/>
        <w:gridCol w:w="4536"/>
        <w:gridCol w:w="4110"/>
        <w:gridCol w:w="4102"/>
      </w:tblGrid>
      <w:tr w:rsidR="009E5217" w:rsidRPr="009E5217" w:rsidTr="000008CE">
        <w:trPr>
          <w:trHeight w:val="638"/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方正黑体_GBK" w:eastAsia="方正黑体_GBK" w:hAnsiTheme="minorEastAsia"/>
                <w:sz w:val="28"/>
                <w:szCs w:val="28"/>
              </w:rPr>
            </w:pPr>
            <w:r w:rsidRPr="00D04170">
              <w:rPr>
                <w:rFonts w:ascii="方正黑体_GBK" w:eastAsia="方正黑体_GBK" w:hAnsiTheme="minorEastAsia" w:hint="eastAsia"/>
                <w:sz w:val="28"/>
                <w:szCs w:val="28"/>
              </w:rPr>
              <w:br w:type="page"/>
              <w:t>序号</w:t>
            </w: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方正黑体_GBK" w:eastAsia="方正黑体_GBK" w:hAnsiTheme="minorEastAsia"/>
                <w:sz w:val="28"/>
                <w:szCs w:val="28"/>
              </w:rPr>
            </w:pPr>
            <w:r w:rsidRPr="00D04170">
              <w:rPr>
                <w:rFonts w:ascii="方正黑体_GBK" w:eastAsia="方正黑体_GBK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方正黑体_GBK" w:eastAsia="方正黑体_GBK" w:hAnsiTheme="minorEastAsia"/>
                <w:sz w:val="28"/>
                <w:szCs w:val="28"/>
              </w:rPr>
            </w:pPr>
            <w:r w:rsidRPr="00D04170">
              <w:rPr>
                <w:rFonts w:ascii="方正黑体_GBK" w:eastAsia="方正黑体_GBK" w:hAnsiTheme="minorEastAsia" w:hint="eastAsia"/>
                <w:sz w:val="28"/>
                <w:szCs w:val="28"/>
              </w:rPr>
              <w:t>存在问题</w:t>
            </w: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方正黑体_GBK" w:eastAsia="方正黑体_GBK" w:hAnsiTheme="minorEastAsia"/>
                <w:sz w:val="28"/>
                <w:szCs w:val="28"/>
              </w:rPr>
            </w:pPr>
            <w:r w:rsidRPr="00D04170">
              <w:rPr>
                <w:rFonts w:ascii="方正黑体_GBK" w:eastAsia="方正黑体_GBK" w:hAnsiTheme="minorEastAsia" w:hint="eastAsia"/>
                <w:sz w:val="28"/>
                <w:szCs w:val="28"/>
              </w:rPr>
              <w:t>整改情况</w:t>
            </w: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……</w:t>
            </w:r>
          </w:p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  <w:p w:rsidR="009E5217" w:rsidRPr="00D04170" w:rsidRDefault="009E5217" w:rsidP="009E52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  <w:p w:rsidR="009E5217" w:rsidRPr="00D04170" w:rsidRDefault="009E5217" w:rsidP="009E52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  <w:p w:rsidR="009E5217" w:rsidRPr="00D04170" w:rsidRDefault="009E5217" w:rsidP="009E52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  <w:p w:rsidR="009E5217" w:rsidRPr="00D04170" w:rsidRDefault="009E5217" w:rsidP="009E52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  <w:p w:rsidR="009E5217" w:rsidRPr="00D04170" w:rsidRDefault="009E5217" w:rsidP="009E52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  <w:p w:rsidR="009E5217" w:rsidRPr="00D04170" w:rsidRDefault="009E5217" w:rsidP="009E521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……</w:t>
            </w: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E5217" w:rsidRPr="00D04170" w:rsidTr="009E5217">
        <w:trPr>
          <w:jc w:val="center"/>
        </w:trPr>
        <w:tc>
          <w:tcPr>
            <w:tcW w:w="845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:rsidR="009E5217" w:rsidRPr="00D04170" w:rsidRDefault="009E5217" w:rsidP="009E521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915BD1" w:rsidRDefault="00915BD1" w:rsidP="00915BD1">
      <w:pPr>
        <w:adjustRightInd/>
        <w:snapToGrid/>
        <w:spacing w:after="0" w:line="2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E5217" w:rsidRPr="00D04170" w:rsidRDefault="00915BD1" w:rsidP="005274E7">
      <w:pPr>
        <w:adjustRightInd/>
        <w:snapToGrid/>
        <w:spacing w:after="0"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04170">
        <w:rPr>
          <w:rFonts w:ascii="Times New Roman" w:eastAsia="方正仿宋_GBK" w:hAnsi="Times New Roman" w:cs="Times New Roman"/>
          <w:sz w:val="32"/>
          <w:szCs w:val="32"/>
        </w:rPr>
        <w:t>经办人：</w:t>
      </w:r>
      <w:r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</w:t>
      </w:r>
      <w:r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D04170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填报日期：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0008CE" w:rsidRDefault="000008CE" w:rsidP="005274E7">
      <w:pPr>
        <w:widowControl w:val="0"/>
        <w:spacing w:after="0" w:line="360" w:lineRule="auto"/>
        <w:jc w:val="both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702CB3" w:rsidRPr="005274E7" w:rsidRDefault="009E5217" w:rsidP="005274E7">
      <w:pPr>
        <w:widowControl w:val="0"/>
        <w:spacing w:after="0" w:line="360" w:lineRule="auto"/>
        <w:jc w:val="both"/>
        <w:rPr>
          <w:rFonts w:ascii="方正仿宋_GBK" w:eastAsia="方正仿宋_GBK" w:hAnsi="Times New Roman" w:cs="Times New Roman"/>
          <w:sz w:val="32"/>
          <w:szCs w:val="32"/>
        </w:rPr>
      </w:pPr>
      <w:r w:rsidRPr="00D04170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4</w:t>
      </w:r>
    </w:p>
    <w:p w:rsidR="005274E7" w:rsidRPr="00D04170" w:rsidRDefault="005274E7" w:rsidP="005274E7">
      <w:pPr>
        <w:widowControl w:val="0"/>
        <w:spacing w:after="0" w:line="36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04170">
        <w:rPr>
          <w:rFonts w:ascii="方正小标宋_GBK" w:eastAsia="方正小标宋_GBK" w:hAnsi="Times New Roman" w:cs="Times New Roman" w:hint="eastAsia"/>
          <w:sz w:val="44"/>
          <w:szCs w:val="44"/>
        </w:rPr>
        <w:t>专项评估涉源单位</w:t>
      </w:r>
      <w:r w:rsidR="006B7BB7" w:rsidRPr="00D04170">
        <w:rPr>
          <w:rFonts w:ascii="方正小标宋_GBK" w:eastAsia="方正小标宋_GBK" w:hAnsi="Times New Roman" w:cs="Times New Roman" w:hint="eastAsia"/>
          <w:sz w:val="44"/>
          <w:szCs w:val="44"/>
        </w:rPr>
        <w:t>辐射防护</w:t>
      </w:r>
      <w:r w:rsidRPr="00D04170">
        <w:rPr>
          <w:rFonts w:ascii="方正小标宋_GBK" w:eastAsia="方正小标宋_GBK" w:hAnsi="Times New Roman" w:cs="Times New Roman" w:hint="eastAsia"/>
          <w:sz w:val="44"/>
          <w:szCs w:val="44"/>
        </w:rPr>
        <w:t>负责人名单</w:t>
      </w:r>
      <w:r w:rsidR="006B7BB7" w:rsidRPr="00D04170">
        <w:rPr>
          <w:rFonts w:ascii="方正小标宋_GBK" w:eastAsia="方正小标宋_GBK" w:hAnsi="Times New Roman" w:cs="Times New Roman" w:hint="eastAsia"/>
          <w:sz w:val="44"/>
          <w:szCs w:val="44"/>
        </w:rPr>
        <w:t>汇总表</w:t>
      </w:r>
    </w:p>
    <w:p w:rsidR="005274E7" w:rsidRDefault="005274E7" w:rsidP="005274E7">
      <w:pPr>
        <w:widowControl w:val="0"/>
        <w:spacing w:after="0" w:line="360" w:lineRule="auto"/>
        <w:jc w:val="both"/>
        <w:rPr>
          <w:rFonts w:ascii="方正仿宋_GBK" w:eastAsia="方正仿宋_GBK" w:hAnsi="Times New Roman" w:cs="Times New Roman"/>
          <w:sz w:val="32"/>
          <w:szCs w:val="32"/>
        </w:rPr>
      </w:pPr>
      <w:r w:rsidRPr="005274E7">
        <w:rPr>
          <w:rFonts w:ascii="方正仿宋_GBK" w:eastAsia="方正仿宋_GBK" w:hAnsi="Times New Roman" w:cs="Times New Roman" w:hint="eastAsia"/>
          <w:sz w:val="32"/>
          <w:szCs w:val="32"/>
        </w:rPr>
        <w:t>填报单位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：</w:t>
      </w:r>
      <w:r w:rsidR="00D04170" w:rsidRPr="00D04170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      </w:t>
      </w:r>
      <w:r w:rsidR="006B7BB7">
        <w:rPr>
          <w:rFonts w:ascii="方正仿宋_GBK" w:eastAsia="方正仿宋_GBK" w:hAnsi="Times New Roman" w:cs="Times New Roman" w:hint="eastAsia"/>
          <w:sz w:val="32"/>
          <w:szCs w:val="32"/>
        </w:rPr>
        <w:t>局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（章）</w:t>
      </w:r>
    </w:p>
    <w:tbl>
      <w:tblPr>
        <w:tblStyle w:val="a7"/>
        <w:tblW w:w="0" w:type="auto"/>
        <w:tblLook w:val="04A0"/>
      </w:tblPr>
      <w:tblGrid>
        <w:gridCol w:w="1101"/>
        <w:gridCol w:w="3543"/>
        <w:gridCol w:w="1701"/>
        <w:gridCol w:w="2835"/>
        <w:gridCol w:w="2410"/>
        <w:gridCol w:w="1381"/>
      </w:tblGrid>
      <w:tr w:rsidR="006B7BB7" w:rsidRPr="00D04170" w:rsidTr="000008CE">
        <w:trPr>
          <w:trHeight w:val="632"/>
        </w:trPr>
        <w:tc>
          <w:tcPr>
            <w:tcW w:w="1101" w:type="dxa"/>
            <w:vAlign w:val="center"/>
          </w:tcPr>
          <w:p w:rsidR="006B7BB7" w:rsidRPr="00D04170" w:rsidRDefault="006B7BB7" w:rsidP="000008C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543" w:type="dxa"/>
            <w:vAlign w:val="center"/>
          </w:tcPr>
          <w:p w:rsidR="006B7BB7" w:rsidRPr="00D04170" w:rsidRDefault="006B7BB7" w:rsidP="000008C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="方正黑体_GBK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6B7BB7" w:rsidRPr="00D04170" w:rsidRDefault="006B7BB7" w:rsidP="000008C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6B7BB7" w:rsidRPr="00D04170" w:rsidRDefault="006B7BB7" w:rsidP="000008C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="方正黑体_GBK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6B7BB7" w:rsidRPr="00D04170" w:rsidRDefault="006B7BB7" w:rsidP="000008C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="方正黑体_GBK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381" w:type="dxa"/>
            <w:vAlign w:val="center"/>
          </w:tcPr>
          <w:p w:rsidR="006B7BB7" w:rsidRPr="00D04170" w:rsidRDefault="006B7BB7" w:rsidP="000008C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="方正黑体_GBK" w:hAnsi="Times New Roman" w:cs="Times New Roman"/>
                <w:sz w:val="28"/>
                <w:szCs w:val="28"/>
              </w:rPr>
              <w:t>备注</w:t>
            </w:r>
          </w:p>
        </w:tc>
      </w:tr>
      <w:tr w:rsidR="006B7BB7" w:rsidRPr="00D04170" w:rsidTr="006B7BB7">
        <w:tc>
          <w:tcPr>
            <w:tcW w:w="11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7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BB7" w:rsidRPr="00D04170" w:rsidTr="006B7BB7">
        <w:tc>
          <w:tcPr>
            <w:tcW w:w="11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BB7" w:rsidRPr="00D04170" w:rsidTr="006B7BB7">
        <w:tc>
          <w:tcPr>
            <w:tcW w:w="11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0417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BB7" w:rsidRPr="00D04170" w:rsidTr="006B7BB7">
        <w:tc>
          <w:tcPr>
            <w:tcW w:w="11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B7BB7" w:rsidRPr="00D04170" w:rsidTr="006B7BB7">
        <w:tc>
          <w:tcPr>
            <w:tcW w:w="11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B7BB7" w:rsidRPr="00D04170" w:rsidRDefault="006B7BB7" w:rsidP="000008CE">
            <w:pPr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04170" w:rsidRDefault="00D04170" w:rsidP="00915BD1">
      <w:pPr>
        <w:adjustRightInd/>
        <w:snapToGrid/>
        <w:spacing w:after="0" w:line="2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B7BB7" w:rsidRPr="00D04170" w:rsidRDefault="006B7BB7" w:rsidP="00D04170">
      <w:pPr>
        <w:adjustRightInd/>
        <w:snapToGrid/>
        <w:spacing w:after="0"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04170">
        <w:rPr>
          <w:rFonts w:ascii="Times New Roman" w:eastAsia="方正仿宋_GBK" w:hAnsi="Times New Roman" w:cs="Times New Roman"/>
          <w:sz w:val="32"/>
          <w:szCs w:val="32"/>
        </w:rPr>
        <w:t>经办人：</w:t>
      </w:r>
      <w:r w:rsidR="00D04170"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</w:t>
      </w:r>
      <w:r w:rsidR="00D04170"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D04170" w:rsidRPr="00D04170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</w:t>
      </w:r>
      <w:r w:rsidR="00D04170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填报日期：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D04170"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915BD1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D04170"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D04170"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</w:t>
      </w:r>
      <w:r w:rsidR="00915BD1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D04170" w:rsidRPr="00D04170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D04170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5274E7" w:rsidRPr="005274E7" w:rsidRDefault="005274E7" w:rsidP="005274E7">
      <w:pPr>
        <w:widowControl w:val="0"/>
        <w:spacing w:after="0" w:line="360" w:lineRule="auto"/>
        <w:jc w:val="both"/>
        <w:rPr>
          <w:rFonts w:ascii="方正小标宋_GBK" w:eastAsia="方正小标宋_GBK" w:hAnsi="Times New Roman" w:cs="Times New Roman"/>
          <w:sz w:val="32"/>
          <w:szCs w:val="32"/>
        </w:rPr>
      </w:pPr>
    </w:p>
    <w:sectPr w:rsidR="005274E7" w:rsidRPr="005274E7" w:rsidSect="009E5217">
      <w:pgSz w:w="16838" w:h="11906" w:orient="landscape"/>
      <w:pgMar w:top="1588" w:right="2098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30" w:rsidRDefault="00A07430" w:rsidP="00AC607E">
      <w:pPr>
        <w:spacing w:after="0"/>
      </w:pPr>
      <w:r>
        <w:separator/>
      </w:r>
    </w:p>
  </w:endnote>
  <w:endnote w:type="continuationSeparator" w:id="0">
    <w:p w:rsidR="00A07430" w:rsidRDefault="00A07430" w:rsidP="00AC60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30" w:rsidRDefault="00A07430" w:rsidP="00AC607E">
      <w:pPr>
        <w:spacing w:after="0"/>
      </w:pPr>
      <w:r>
        <w:separator/>
      </w:r>
    </w:p>
  </w:footnote>
  <w:footnote w:type="continuationSeparator" w:id="0">
    <w:p w:rsidR="00A07430" w:rsidRDefault="00A07430" w:rsidP="00AC60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8CE"/>
    <w:rsid w:val="00077783"/>
    <w:rsid w:val="0008250C"/>
    <w:rsid w:val="001B080B"/>
    <w:rsid w:val="00280AD5"/>
    <w:rsid w:val="00323B43"/>
    <w:rsid w:val="003D37D8"/>
    <w:rsid w:val="00426133"/>
    <w:rsid w:val="00433434"/>
    <w:rsid w:val="004358AB"/>
    <w:rsid w:val="0046074D"/>
    <w:rsid w:val="00474C96"/>
    <w:rsid w:val="0049517B"/>
    <w:rsid w:val="004A48AB"/>
    <w:rsid w:val="004E7805"/>
    <w:rsid w:val="004F0273"/>
    <w:rsid w:val="005108CF"/>
    <w:rsid w:val="005274E7"/>
    <w:rsid w:val="00552688"/>
    <w:rsid w:val="005550C8"/>
    <w:rsid w:val="00597E7D"/>
    <w:rsid w:val="005C01AD"/>
    <w:rsid w:val="005F395F"/>
    <w:rsid w:val="00605B21"/>
    <w:rsid w:val="00615CFF"/>
    <w:rsid w:val="006169CE"/>
    <w:rsid w:val="00621140"/>
    <w:rsid w:val="006341F6"/>
    <w:rsid w:val="00641EDD"/>
    <w:rsid w:val="006675BD"/>
    <w:rsid w:val="006B18FA"/>
    <w:rsid w:val="006B7BB7"/>
    <w:rsid w:val="006C0295"/>
    <w:rsid w:val="006C3235"/>
    <w:rsid w:val="006E35F5"/>
    <w:rsid w:val="00702CB3"/>
    <w:rsid w:val="007063C7"/>
    <w:rsid w:val="00732FA0"/>
    <w:rsid w:val="00753A33"/>
    <w:rsid w:val="00756C1E"/>
    <w:rsid w:val="00786BA8"/>
    <w:rsid w:val="008B7726"/>
    <w:rsid w:val="008D1ABC"/>
    <w:rsid w:val="00906410"/>
    <w:rsid w:val="00915BD1"/>
    <w:rsid w:val="009350DC"/>
    <w:rsid w:val="00952F5E"/>
    <w:rsid w:val="009E5217"/>
    <w:rsid w:val="009F4506"/>
    <w:rsid w:val="00A02019"/>
    <w:rsid w:val="00A07430"/>
    <w:rsid w:val="00A20BA0"/>
    <w:rsid w:val="00A50F31"/>
    <w:rsid w:val="00A5217E"/>
    <w:rsid w:val="00A67044"/>
    <w:rsid w:val="00A97B9E"/>
    <w:rsid w:val="00AC607E"/>
    <w:rsid w:val="00B04A49"/>
    <w:rsid w:val="00B818B8"/>
    <w:rsid w:val="00C84254"/>
    <w:rsid w:val="00CE2B00"/>
    <w:rsid w:val="00D04170"/>
    <w:rsid w:val="00D31D50"/>
    <w:rsid w:val="00D82A10"/>
    <w:rsid w:val="00E3586B"/>
    <w:rsid w:val="00EC5C62"/>
    <w:rsid w:val="00F204A6"/>
    <w:rsid w:val="00FB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0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0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0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07E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08250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818B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818B8"/>
    <w:rPr>
      <w:rFonts w:ascii="Tahoma" w:hAnsi="Tahoma"/>
    </w:rPr>
  </w:style>
  <w:style w:type="table" w:styleId="a7">
    <w:name w:val="Table Grid"/>
    <w:basedOn w:val="a1"/>
    <w:uiPriority w:val="59"/>
    <w:rsid w:val="00B8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环境</dc:creator>
  <cp:lastModifiedBy>Administrator</cp:lastModifiedBy>
  <cp:revision>4</cp:revision>
  <cp:lastPrinted>2021-05-07T01:03:00Z</cp:lastPrinted>
  <dcterms:created xsi:type="dcterms:W3CDTF">2021-05-07T06:32:00Z</dcterms:created>
  <dcterms:modified xsi:type="dcterms:W3CDTF">2021-05-07T06:41:00Z</dcterms:modified>
</cp:coreProperties>
</file>